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bookmarkStart w:id="0" w:name="_GoBack"/>
    <w:bookmarkEnd w:id="0"/>
    <w:p w:rsidR="003D18AE" w:rsidRDefault="0058142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85177" wp14:editId="10EA079E">
                <wp:simplePos x="0" y="0"/>
                <wp:positionH relativeFrom="column">
                  <wp:posOffset>-3810</wp:posOffset>
                </wp:positionH>
                <wp:positionV relativeFrom="paragraph">
                  <wp:posOffset>-33020</wp:posOffset>
                </wp:positionV>
                <wp:extent cx="5305425" cy="895350"/>
                <wp:effectExtent l="0" t="19050" r="0" b="3810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142A" w:rsidRPr="0058142A" w:rsidRDefault="0058142A" w:rsidP="00DB1C49">
                            <w:pPr>
                              <w:jc w:val="center"/>
                              <w:rPr>
                                <w:b/>
                                <w:color w:val="FB9BFD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B9BFD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OBJETIVOS</w:t>
                            </w:r>
                          </w:p>
                          <w:p w:rsidR="00DB1C49" w:rsidRDefault="00DB1C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Lef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.3pt;margin-top:-2.6pt;width:417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" filled="f" stroked="f">
                <v:textbox>
                  <w:txbxContent>
                    <w:p w:rsidR="0058142A" w:rsidRPr="0058142A" w:rsidRDefault="0058142A" w:rsidP="00DB1C49">
                      <w:pPr>
                        <w:jc w:val="center"/>
                        <w:rPr>
                          <w:b/>
                          <w:color w:val="FB9BFD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B9BFD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OBJETIVOS</w:t>
                      </w:r>
                    </w:p>
                    <w:p w:rsidR="00DB1C49" w:rsidRDefault="00DB1C49"/>
                  </w:txbxContent>
                </v:textbox>
              </v:shape>
            </w:pict>
          </mc:Fallback>
        </mc:AlternateContent>
      </w:r>
    </w:p>
    <w:p w:rsidR="003D18AE" w:rsidRPr="003D18AE" w:rsidRDefault="003D18AE" w:rsidP="003D18AE"/>
    <w:p w:rsidR="003D18AE" w:rsidRPr="009649A4" w:rsidRDefault="003D18AE" w:rsidP="009649A4">
      <w:pPr>
        <w:jc w:val="both"/>
        <w:rPr>
          <w:rFonts w:ascii="Baskerville Old Face" w:hAnsi="Baskerville Old Face"/>
        </w:rPr>
      </w:pPr>
    </w:p>
    <w:p w:rsidR="003D18AE" w:rsidRPr="009649A4" w:rsidRDefault="00DB1C49" w:rsidP="009649A4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  <w:sz w:val="36"/>
          <w:szCs w:val="36"/>
        </w:rPr>
      </w:pPr>
      <w:r w:rsidRPr="009649A4">
        <w:rPr>
          <w:rFonts w:ascii="Baskerville Old Face" w:hAnsi="Baskerville Old Face"/>
          <w:sz w:val="36"/>
          <w:szCs w:val="36"/>
        </w:rPr>
        <w:t>Construir los conceptos de función logarítmica.</w:t>
      </w:r>
    </w:p>
    <w:p w:rsidR="00DB1C49" w:rsidRDefault="00DB1C49" w:rsidP="009649A4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  <w:sz w:val="36"/>
          <w:szCs w:val="36"/>
        </w:rPr>
      </w:pPr>
      <w:r w:rsidRPr="009649A4">
        <w:rPr>
          <w:rFonts w:ascii="Baskerville Old Face" w:hAnsi="Baskerville Old Face"/>
          <w:sz w:val="36"/>
          <w:szCs w:val="36"/>
        </w:rPr>
        <w:t>Formular y resolver problemas que permitan utilizar el concepto de función logarítmica.</w:t>
      </w:r>
    </w:p>
    <w:p w:rsidR="009649A4" w:rsidRDefault="009649A4" w:rsidP="009649A4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Aprender y profundizar más sobre el tema.</w:t>
      </w:r>
    </w:p>
    <w:p w:rsidR="009649A4" w:rsidRDefault="009649A4" w:rsidP="009649A4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Investigar sobre la historia de los logaritmos.</w:t>
      </w:r>
    </w:p>
    <w:p w:rsidR="009649A4" w:rsidRDefault="009649A4" w:rsidP="009649A4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Utilizar una forma didáctica de aprender sobre funciones logarítmicas</w:t>
      </w:r>
    </w:p>
    <w:p w:rsidR="00DB1C49" w:rsidRDefault="009649A4" w:rsidP="003D18AE">
      <w:pPr>
        <w:pStyle w:val="Prrafodelista"/>
        <w:numPr>
          <w:ilvl w:val="0"/>
          <w:numId w:val="2"/>
        </w:numPr>
        <w:jc w:val="both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Observar y comprender a través de imágenes el concepto de función logarítmica.</w:t>
      </w:r>
    </w:p>
    <w:p w:rsidR="009649A4" w:rsidRPr="009649A4" w:rsidRDefault="009649A4" w:rsidP="009649A4">
      <w:pPr>
        <w:ind w:left="360"/>
        <w:jc w:val="both"/>
        <w:rPr>
          <w:rFonts w:ascii="Baskerville Old Face" w:hAnsi="Baskerville Old Face"/>
          <w:sz w:val="36"/>
          <w:szCs w:val="36"/>
        </w:rPr>
      </w:pPr>
    </w:p>
    <w:p w:rsidR="003D18AE" w:rsidRDefault="003D18AE" w:rsidP="003D18AE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B9FDB" wp14:editId="14C08B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8AE" w:rsidRPr="003D18AE" w:rsidRDefault="003D18AE" w:rsidP="003D18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40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29209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40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29209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TEMA: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Cfh/GCsCAABj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3D18AE" w:rsidRPr="003D18AE" w:rsidRDefault="003D18AE" w:rsidP="003D18AE">
                      <w:pPr>
                        <w:jc w:val="center"/>
                        <w:rPr>
                          <w:b/>
                          <w:color w:val="FFFFFF" w:themeColor="background1"/>
                          <w:spacing w:val="40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29209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40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29209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50000"/>
                              </w14:schemeClr>
                            </w14:solidFill>
                          </w14:textFill>
                        </w:rPr>
                        <w:t>TEMA:</w:t>
                      </w:r>
                    </w:p>
                  </w:txbxContent>
                </v:textbox>
              </v:shape>
            </w:pict>
          </mc:Fallback>
        </mc:AlternateContent>
      </w:r>
    </w:p>
    <w:p w:rsidR="00DB1C49" w:rsidRDefault="00DB1C49" w:rsidP="003D18AE">
      <w:pPr>
        <w:tabs>
          <w:tab w:val="left" w:pos="2745"/>
        </w:tabs>
        <w:rPr>
          <w:rFonts w:ascii="Baskerville Old Face" w:hAnsi="Baskerville Old Face"/>
          <w:color w:val="000000" w:themeColor="text1"/>
          <w:sz w:val="36"/>
          <w:szCs w:val="36"/>
        </w:rPr>
      </w:pPr>
      <w:r>
        <w:t xml:space="preserve">        </w:t>
      </w:r>
      <w:r w:rsidR="003D18AE">
        <w:tab/>
      </w:r>
      <w:r w:rsidR="003D18AE" w:rsidRPr="003D18AE">
        <w:rPr>
          <w:rFonts w:ascii="Baskerville Old Face" w:hAnsi="Baskerville Old Face"/>
          <w:color w:val="000000" w:themeColor="text1"/>
          <w:sz w:val="36"/>
          <w:szCs w:val="36"/>
        </w:rPr>
        <w:t xml:space="preserve">Funciones Logarítmicas </w:t>
      </w:r>
    </w:p>
    <w:p w:rsidR="00DB1C49" w:rsidRDefault="00DB1C49" w:rsidP="003D18AE">
      <w:pPr>
        <w:tabs>
          <w:tab w:val="left" w:pos="2745"/>
        </w:tabs>
        <w:rPr>
          <w:rFonts w:ascii="Baskerville Old Face" w:hAnsi="Baskerville Old Face"/>
          <w:color w:val="000000" w:themeColor="text1"/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45388" wp14:editId="45358DC7">
                <wp:simplePos x="0" y="0"/>
                <wp:positionH relativeFrom="column">
                  <wp:posOffset>-422910</wp:posOffset>
                </wp:positionH>
                <wp:positionV relativeFrom="paragraph">
                  <wp:posOffset>157480</wp:posOffset>
                </wp:positionV>
                <wp:extent cx="3124200" cy="66675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1C49" w:rsidRPr="00DB1C49" w:rsidRDefault="00DB1C49" w:rsidP="00DB1C49">
                            <w:pPr>
                              <w:tabs>
                                <w:tab w:val="left" w:pos="2745"/>
                              </w:tabs>
                              <w:jc w:val="center"/>
                              <w:rPr>
                                <w:b/>
                                <w:color w:val="FF66CC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66CC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SUBTEMAS: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8" type="#_x0000_t202" style="position:absolute;margin-left:-33.3pt;margin-top:12.4pt;width:246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" filled="f" stroked="f">
                <v:fill o:detectmouseclick="t"/>
                <v:textbox>
                  <w:txbxContent>
                    <w:p w:rsidR="00DB1C49" w:rsidRPr="00DB1C49" w:rsidRDefault="00DB1C49" w:rsidP="00DB1C49">
                      <w:pPr>
                        <w:tabs>
                          <w:tab w:val="left" w:pos="2745"/>
                        </w:tabs>
                        <w:jc w:val="center"/>
                        <w:rPr>
                          <w:b/>
                          <w:color w:val="FF66CC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FF66CC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miter w14:lim="0"/>
                          </w14:textOutline>
                        </w:rPr>
                        <w:t>SUBTEMAS:</w:t>
                      </w:r>
                    </w:p>
                  </w:txbxContent>
                </v:textbox>
              </v:shape>
            </w:pict>
          </mc:Fallback>
        </mc:AlternateContent>
      </w:r>
      <w:r w:rsidR="003D18A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E7955" wp14:editId="1E31A7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8AE" w:rsidRDefault="003D18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CnMHK9ogIAAFcFAAAOAAAAAAAAAAAAAAAAAC4CAABkcnMvZTJv&#10;RG9jLnhtbFBLAQItABQABgAIAAAAIQBLiSbN1gAAAAUBAAAPAAAAAAAAAAAAAAAAAPwEAABkcnMv&#10;ZG93bnJldi54bWxQSwUGAAAAAAQABADzAAAA/wUAAAAA&#10;" filled="f" stroked="f">
                <v:fill o:detectmouseclick="t"/>
                <v:textbox style="mso-fit-shape-to-text:t">
                  <w:txbxContent>
                    <w:p w:rsidR="003D18AE" w:rsidRDefault="003D18AE"/>
                  </w:txbxContent>
                </v:textbox>
              </v:shape>
            </w:pict>
          </mc:Fallback>
        </mc:AlternateContent>
      </w:r>
    </w:p>
    <w:p w:rsidR="003D18AE" w:rsidRDefault="00DB1C49" w:rsidP="00DB1C49">
      <w:pPr>
        <w:ind w:left="360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</w:t>
      </w:r>
    </w:p>
    <w:p w:rsidR="00DB1C49" w:rsidRDefault="00DB1C49" w:rsidP="00DB1C49">
      <w:pPr>
        <w:ind w:left="360"/>
        <w:jc w:val="right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Propiedades de las funciones logarítmicas</w:t>
      </w:r>
    </w:p>
    <w:p w:rsidR="00DB1C49" w:rsidRDefault="00DB1C49" w:rsidP="00DB1C49">
      <w:pPr>
        <w:ind w:left="360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         Logaritmos de diferentes bases    </w:t>
      </w:r>
    </w:p>
    <w:p w:rsidR="00DB1C49" w:rsidRDefault="00DB1C49" w:rsidP="00DB1C49">
      <w:pPr>
        <w:ind w:left="360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Ecuaciones Logarítmicas</w:t>
      </w:r>
    </w:p>
    <w:p w:rsidR="00DB1C49" w:rsidRPr="00DB1C49" w:rsidRDefault="00DB1C49" w:rsidP="00DB1C49">
      <w:pPr>
        <w:ind w:left="360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         Relaciones y funciones inversa</w:t>
      </w:r>
    </w:p>
    <w:sectPr w:rsidR="00DB1C49" w:rsidRPr="00DB1C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1575"/>
    <w:multiLevelType w:val="hybridMultilevel"/>
    <w:tmpl w:val="CC8A5C74"/>
    <w:lvl w:ilvl="0" w:tplc="8E92F3C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347A0"/>
    <w:multiLevelType w:val="hybridMultilevel"/>
    <w:tmpl w:val="DC08D1D8"/>
    <w:lvl w:ilvl="0" w:tplc="2924C0D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2A"/>
    <w:rsid w:val="000078C7"/>
    <w:rsid w:val="0002398B"/>
    <w:rsid w:val="00032BBE"/>
    <w:rsid w:val="000637D8"/>
    <w:rsid w:val="00073C46"/>
    <w:rsid w:val="00096610"/>
    <w:rsid w:val="000E34FE"/>
    <w:rsid w:val="00104167"/>
    <w:rsid w:val="0014200D"/>
    <w:rsid w:val="00144439"/>
    <w:rsid w:val="0015352A"/>
    <w:rsid w:val="001629D4"/>
    <w:rsid w:val="00183784"/>
    <w:rsid w:val="00183D7C"/>
    <w:rsid w:val="001C1D0B"/>
    <w:rsid w:val="001E5E77"/>
    <w:rsid w:val="0020221B"/>
    <w:rsid w:val="00207886"/>
    <w:rsid w:val="0020794C"/>
    <w:rsid w:val="002503FD"/>
    <w:rsid w:val="002519AC"/>
    <w:rsid w:val="002836E7"/>
    <w:rsid w:val="00293B93"/>
    <w:rsid w:val="00295266"/>
    <w:rsid w:val="00297AB1"/>
    <w:rsid w:val="002A0081"/>
    <w:rsid w:val="002D4489"/>
    <w:rsid w:val="003270E7"/>
    <w:rsid w:val="00345BF7"/>
    <w:rsid w:val="003A05D3"/>
    <w:rsid w:val="003B3CEB"/>
    <w:rsid w:val="003B63F3"/>
    <w:rsid w:val="003B752B"/>
    <w:rsid w:val="003C5320"/>
    <w:rsid w:val="003C6D2F"/>
    <w:rsid w:val="003D18AE"/>
    <w:rsid w:val="00404CDC"/>
    <w:rsid w:val="0042791B"/>
    <w:rsid w:val="004455DC"/>
    <w:rsid w:val="00445B90"/>
    <w:rsid w:val="00467E74"/>
    <w:rsid w:val="004A4D09"/>
    <w:rsid w:val="004E0D28"/>
    <w:rsid w:val="005033DE"/>
    <w:rsid w:val="0051795C"/>
    <w:rsid w:val="005251C3"/>
    <w:rsid w:val="00545BE7"/>
    <w:rsid w:val="0058142A"/>
    <w:rsid w:val="00587BCD"/>
    <w:rsid w:val="00590AEE"/>
    <w:rsid w:val="006002DA"/>
    <w:rsid w:val="00604E5D"/>
    <w:rsid w:val="006335BD"/>
    <w:rsid w:val="00633C81"/>
    <w:rsid w:val="006502FC"/>
    <w:rsid w:val="00660645"/>
    <w:rsid w:val="00677A4B"/>
    <w:rsid w:val="006B4D33"/>
    <w:rsid w:val="006C3771"/>
    <w:rsid w:val="006C627D"/>
    <w:rsid w:val="006E74F9"/>
    <w:rsid w:val="006F6D1A"/>
    <w:rsid w:val="0071193A"/>
    <w:rsid w:val="007216A0"/>
    <w:rsid w:val="0073631E"/>
    <w:rsid w:val="007429DF"/>
    <w:rsid w:val="00747761"/>
    <w:rsid w:val="00773783"/>
    <w:rsid w:val="007A37A6"/>
    <w:rsid w:val="007A5D5F"/>
    <w:rsid w:val="007D3CEC"/>
    <w:rsid w:val="007E3679"/>
    <w:rsid w:val="008041FB"/>
    <w:rsid w:val="00810BD4"/>
    <w:rsid w:val="008165CF"/>
    <w:rsid w:val="00845D87"/>
    <w:rsid w:val="008A4CD3"/>
    <w:rsid w:val="008C73E9"/>
    <w:rsid w:val="008E2522"/>
    <w:rsid w:val="008F298F"/>
    <w:rsid w:val="008F5DCD"/>
    <w:rsid w:val="00920C14"/>
    <w:rsid w:val="009216D0"/>
    <w:rsid w:val="00924CCD"/>
    <w:rsid w:val="009614C5"/>
    <w:rsid w:val="00962752"/>
    <w:rsid w:val="009647AE"/>
    <w:rsid w:val="009649A4"/>
    <w:rsid w:val="009739AE"/>
    <w:rsid w:val="009F7564"/>
    <w:rsid w:val="00A015A2"/>
    <w:rsid w:val="00A44AC7"/>
    <w:rsid w:val="00A6528C"/>
    <w:rsid w:val="00AB3EC9"/>
    <w:rsid w:val="00AD1321"/>
    <w:rsid w:val="00AE2481"/>
    <w:rsid w:val="00AE5915"/>
    <w:rsid w:val="00AF5959"/>
    <w:rsid w:val="00B2208C"/>
    <w:rsid w:val="00B426BA"/>
    <w:rsid w:val="00B4578D"/>
    <w:rsid w:val="00B536BB"/>
    <w:rsid w:val="00B71873"/>
    <w:rsid w:val="00BA0660"/>
    <w:rsid w:val="00BA0B3E"/>
    <w:rsid w:val="00BB5D2F"/>
    <w:rsid w:val="00BC3388"/>
    <w:rsid w:val="00C0052D"/>
    <w:rsid w:val="00C048E9"/>
    <w:rsid w:val="00C06AFF"/>
    <w:rsid w:val="00C22843"/>
    <w:rsid w:val="00C523DF"/>
    <w:rsid w:val="00C716B1"/>
    <w:rsid w:val="00C80D35"/>
    <w:rsid w:val="00C94954"/>
    <w:rsid w:val="00CB2952"/>
    <w:rsid w:val="00CC6CAB"/>
    <w:rsid w:val="00CD51FB"/>
    <w:rsid w:val="00CD5BF3"/>
    <w:rsid w:val="00CF4AE3"/>
    <w:rsid w:val="00D23DDA"/>
    <w:rsid w:val="00D256EF"/>
    <w:rsid w:val="00D265C2"/>
    <w:rsid w:val="00D33456"/>
    <w:rsid w:val="00D54C46"/>
    <w:rsid w:val="00D63A98"/>
    <w:rsid w:val="00D918D7"/>
    <w:rsid w:val="00DB1C49"/>
    <w:rsid w:val="00E03911"/>
    <w:rsid w:val="00E07AE1"/>
    <w:rsid w:val="00E150E5"/>
    <w:rsid w:val="00E33165"/>
    <w:rsid w:val="00E55944"/>
    <w:rsid w:val="00E638EE"/>
    <w:rsid w:val="00EA5603"/>
    <w:rsid w:val="00EB142E"/>
    <w:rsid w:val="00EE73C4"/>
    <w:rsid w:val="00F06C0C"/>
    <w:rsid w:val="00F26995"/>
    <w:rsid w:val="00F37EC6"/>
    <w:rsid w:val="00F6797F"/>
    <w:rsid w:val="00F93736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18A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B1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18A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B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Ángulos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Ángul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8C80-CE20-4D49-AD26-09DCDB1A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2013-04-18T02:58:00Z</dcterms:created>
  <dcterms:modified xsi:type="dcterms:W3CDTF">2013-04-18T02:58:00Z</dcterms:modified>
</cp:coreProperties>
</file>